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noProof/>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noProof/>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For example, “the” “dog” has the highest relevance scoring, and so more of those the representations of the tokens “the</w:t>
      </w:r>
      <w:proofErr w:type="gramStart"/>
      <w:r>
        <w:rPr>
          <w:lang w:val="en-US"/>
        </w:rPr>
        <w:t>” ”dog</w:t>
      </w:r>
      <w:proofErr w:type="gramEnd"/>
      <w:r>
        <w:rPr>
          <w:lang w:val="en-US"/>
        </w:rPr>
        <w:t xml:space="preserve">”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w:t>
      </w:r>
      <w:proofErr w:type="gramStart"/>
      <w:r w:rsidR="00245D03">
        <w:rPr>
          <w:lang w:val="en-US"/>
        </w:rPr>
        <w:t>all of</w:t>
      </w:r>
      <w:proofErr w:type="gramEnd"/>
      <w:r w:rsidR="00245D03">
        <w:rPr>
          <w:lang w:val="en-US"/>
        </w:rPr>
        <w:t xml:space="preserve">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noProof/>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t>
      </w:r>
      <w:proofErr w:type="gramStart"/>
      <w:r>
        <w:rPr>
          <w:lang w:val="en-US"/>
        </w:rPr>
        <w:t>We</w:t>
      </w:r>
      <w:proofErr w:type="gramEnd"/>
      <w:r>
        <w:rPr>
          <w:lang w:val="en-US"/>
        </w:rPr>
        <w:t xml:space="preserv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noProof/>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noProof/>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w:t>
      </w:r>
      <w:proofErr w:type="gramStart"/>
      <w:r>
        <w:rPr>
          <w:lang w:val="en-US"/>
        </w:rPr>
        <w:t>So</w:t>
      </w:r>
      <w:proofErr w:type="gramEnd"/>
      <w:r>
        <w:rPr>
          <w:lang w:val="en-US"/>
        </w:rPr>
        <w:t xml:space="preserve"> you only have one set of these 2 projection weights matrices for the entire layer. You can think of this as some sort of compression. </w:t>
      </w:r>
    </w:p>
    <w:p w14:paraId="4140CAF4" w14:textId="6E1633B6" w:rsidR="00084760" w:rsidRDefault="00084760" w:rsidP="00DD6F49">
      <w:pPr>
        <w:rPr>
          <w:lang w:val="en-US"/>
        </w:rPr>
      </w:pPr>
      <w:proofErr w:type="gramStart"/>
      <w:r>
        <w:rPr>
          <w:lang w:val="en-US"/>
        </w:rPr>
        <w:t>So</w:t>
      </w:r>
      <w:proofErr w:type="gramEnd"/>
      <w:r>
        <w:rPr>
          <w:lang w:val="en-US"/>
        </w:rPr>
        <w:t xml:space="preserve">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noProof/>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 xml:space="preserve">This leads to better results than the instances where we just shared 1 set of keys and values matrices. This is especially important for larger models that require more of </w:t>
      </w:r>
      <w:r>
        <w:rPr>
          <w:lang w:val="en-US"/>
        </w:rPr>
        <w:lastRenderedPageBreak/>
        <w:t xml:space="preserve">those parameters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you will find their mention of how many attentions have they used, and how many groups of keys and values that they use. </w:t>
      </w:r>
    </w:p>
    <w:p w14:paraId="10489603" w14:textId="42919138" w:rsidR="00D72AA7" w:rsidRDefault="00D72AA7" w:rsidP="00DD6F49">
      <w:pPr>
        <w:rPr>
          <w:lang w:val="en-US"/>
        </w:rPr>
      </w:pPr>
      <w:r w:rsidRPr="00D72AA7">
        <w:rPr>
          <w:noProof/>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w:t>
      </w:r>
      <w:proofErr w:type="gramStart"/>
      <w:r w:rsidR="009E2D24">
        <w:rPr>
          <w:lang w:val="en-US"/>
        </w:rPr>
        <w:t>larger models</w:t>
      </w:r>
      <w:proofErr w:type="gramEnd"/>
      <w:r w:rsidR="009E2D24">
        <w:rPr>
          <w:lang w:val="en-US"/>
        </w:rPr>
        <w:t xml:space="preserve">,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w:t>
      </w:r>
      <w:proofErr w:type="spellStart"/>
      <w:r>
        <w:rPr>
          <w:lang w:val="en-US"/>
        </w:rPr>
        <w:t>etc</w:t>
      </w:r>
      <w:proofErr w:type="spellEnd"/>
      <w:r>
        <w:rPr>
          <w:lang w:val="en-US"/>
        </w:rPr>
        <w:t xml:space="preserve">) are not able to attend back to </w:t>
      </w:r>
      <w:proofErr w:type="gramStart"/>
      <w:r>
        <w:rPr>
          <w:lang w:val="en-US"/>
        </w:rPr>
        <w:t>all of</w:t>
      </w:r>
      <w:proofErr w:type="gramEnd"/>
      <w:r>
        <w:rPr>
          <w:lang w:val="en-US"/>
        </w:rPr>
        <w:t xml:space="preserve"> the tokens in the history, but maybe to the last 4 or 16 or 32.  </w:t>
      </w:r>
    </w:p>
    <w:p w14:paraId="0ACDB52B" w14:textId="10ABE7C0" w:rsidR="009E2D24" w:rsidRDefault="009E2D24" w:rsidP="00DD6F49">
      <w:pPr>
        <w:rPr>
          <w:lang w:val="en-US"/>
        </w:rPr>
      </w:pPr>
      <w:r w:rsidRPr="009E2D24">
        <w:rPr>
          <w:noProof/>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w:t>
      </w:r>
      <w:proofErr w:type="gramStart"/>
      <w:r>
        <w:rPr>
          <w:lang w:val="en-US"/>
        </w:rPr>
        <w:t>is able to</w:t>
      </w:r>
      <w:proofErr w:type="gramEnd"/>
      <w:r>
        <w:rPr>
          <w:lang w:val="en-US"/>
        </w:rPr>
        <w:t xml:space="preserve"> attend to 3 tokens. </w:t>
      </w:r>
    </w:p>
    <w:p w14:paraId="236F7982" w14:textId="5026C2DF" w:rsidR="009E2D24" w:rsidRDefault="009E2D24" w:rsidP="00DD6F49">
      <w:pPr>
        <w:rPr>
          <w:lang w:val="en-US"/>
        </w:rPr>
      </w:pPr>
      <w:r w:rsidRPr="009E2D24">
        <w:rPr>
          <w:noProof/>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w:t>
      </w:r>
      <w:proofErr w:type="spellStart"/>
      <w:r>
        <w:rPr>
          <w:lang w:val="en-US"/>
        </w:rPr>
        <w:t>strided</w:t>
      </w:r>
      <w:proofErr w:type="spellEnd"/>
      <w:r>
        <w:rPr>
          <w:lang w:val="en-US"/>
        </w:rPr>
        <w:t xml:space="preserve">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 xml:space="preserve">Sparse attention (right): Can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noProof/>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noProof/>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 xml:space="preserve">Now it is time for you to explore the architecture of 1 model example using the </w:t>
      </w:r>
      <w:proofErr w:type="spellStart"/>
      <w:r>
        <w:t>HuggingFace</w:t>
      </w:r>
      <w:proofErr w:type="spellEnd"/>
      <w:r>
        <w:t xml:space="preserv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noProof/>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noProof/>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4D1499D8" w14:textId="77777777" w:rsidR="00BD7EC7" w:rsidRDefault="008B640C" w:rsidP="003D2FD0">
      <w:pPr>
        <w:rPr>
          <w:lang w:val="en-US"/>
        </w:rPr>
      </w:pPr>
      <w:r>
        <w:rPr>
          <w:lang w:val="en-US"/>
        </w:rPr>
        <w:t>This is a transformer decoder, original architecture from 2017. The right image is the same thing, just removed a couple of components.</w:t>
      </w:r>
      <w:r w:rsidR="00D010E3">
        <w:rPr>
          <w:lang w:val="en-US"/>
        </w:rPr>
        <w:t xml:space="preserve"> </w:t>
      </w:r>
    </w:p>
    <w:p w14:paraId="34FA7C57" w14:textId="218EE074" w:rsidR="008B640C" w:rsidRDefault="00BD7EC7" w:rsidP="003D2FD0">
      <w:pPr>
        <w:rPr>
          <w:lang w:val="en-US"/>
        </w:rPr>
      </w:pPr>
      <w:r>
        <w:rPr>
          <w:lang w:val="en-US"/>
        </w:rPr>
        <w:t>You have the words in the input prompts, chunked or broken down into tokens. Those tokens become vectors, and then positional encoding is this method of applying positional information. Otherwise, it would be represented to the model as a bag-of-words (There is no order to these words). The order of words in a sequence matters a lot. Position encoding is one method, there are multiple methods of adding that position information to the representation of the vectors.  And that goes into the transformer block.</w:t>
      </w:r>
    </w:p>
    <w:p w14:paraId="61D4D386" w14:textId="129F2672" w:rsidR="00BD7EC7" w:rsidRDefault="00BD7EC7" w:rsidP="003D2FD0">
      <w:pPr>
        <w:rPr>
          <w:lang w:val="en-US"/>
        </w:rPr>
      </w:pPr>
      <w:r>
        <w:rPr>
          <w:lang w:val="en-US"/>
        </w:rPr>
        <w:t xml:space="preserve">The right figure is the one from the original transformer paper. But a couple things we trimmed down to make it a little bit simple and more relevant to today’s transformers. The original transformer was an encoder-decoder transformer. While most LLMs in existence now are mostly decoder models that do not have this encoder component. Encoder models are also in use in models like BERT or the BERT-like models that do text embeddings or re-rankers or a lot of these efficient ways of doing NLP tasks that are not text generation necessarily.  </w:t>
      </w:r>
    </w:p>
    <w:p w14:paraId="208793B2" w14:textId="77777777" w:rsidR="00E57FBB" w:rsidRDefault="00E57FBB" w:rsidP="003D2FD0">
      <w:pPr>
        <w:rPr>
          <w:lang w:val="en-US"/>
        </w:rPr>
      </w:pPr>
    </w:p>
    <w:p w14:paraId="2287BFFF" w14:textId="77777777" w:rsidR="00E57FBB" w:rsidRDefault="00E57FBB" w:rsidP="003D2FD0">
      <w:pPr>
        <w:rPr>
          <w:lang w:val="en-US"/>
        </w:rPr>
      </w:pPr>
    </w:p>
    <w:p w14:paraId="665C0439" w14:textId="77777777" w:rsidR="00E57FBB" w:rsidRDefault="00E57FBB" w:rsidP="003D2FD0">
      <w:pPr>
        <w:rPr>
          <w:lang w:val="en-US"/>
        </w:rPr>
      </w:pPr>
    </w:p>
    <w:p w14:paraId="6BD1F7E9" w14:textId="68074640" w:rsidR="00E57FBB" w:rsidRDefault="00E57FBB" w:rsidP="003D2FD0">
      <w:pPr>
        <w:rPr>
          <w:lang w:val="en-US"/>
        </w:rPr>
      </w:pPr>
      <w:r w:rsidRPr="00E57FBB">
        <w:rPr>
          <w:noProof/>
          <w:lang w:val="en-US"/>
        </w:rPr>
        <w:lastRenderedPageBreak/>
        <w:drawing>
          <wp:inline distT="0" distB="0" distL="0" distR="0" wp14:anchorId="7A1EF93C" wp14:editId="3114DD36">
            <wp:extent cx="5731510" cy="2691130"/>
            <wp:effectExtent l="0" t="0" r="0" b="1270"/>
            <wp:docPr id="3936412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1209" name="Picture 1" descr="A screenshot of a diagram&#10;&#10;AI-generated content may be incorrect."/>
                    <pic:cNvPicPr/>
                  </pic:nvPicPr>
                  <pic:blipFill>
                    <a:blip r:embed="rId51"/>
                    <a:stretch>
                      <a:fillRect/>
                    </a:stretch>
                  </pic:blipFill>
                  <pic:spPr>
                    <a:xfrm>
                      <a:off x="0" y="0"/>
                      <a:ext cx="5731510" cy="2691130"/>
                    </a:xfrm>
                    <a:prstGeom prst="rect">
                      <a:avLst/>
                    </a:prstGeom>
                  </pic:spPr>
                </pic:pic>
              </a:graphicData>
            </a:graphic>
          </wp:inline>
        </w:drawing>
      </w:r>
    </w:p>
    <w:p w14:paraId="61B4048B" w14:textId="44557FB7" w:rsidR="00E57FBB" w:rsidRDefault="00E57FBB" w:rsidP="003D2FD0">
      <w:pPr>
        <w:rPr>
          <w:lang w:val="en-US"/>
        </w:rPr>
      </w:pPr>
      <w:r>
        <w:rPr>
          <w:lang w:val="en-US"/>
        </w:rPr>
        <w:t>Some of the things that have changed:</w:t>
      </w:r>
    </w:p>
    <w:p w14:paraId="1915B2DC" w14:textId="17AF7E0F" w:rsidR="00E57FBB" w:rsidRDefault="00E57FBB" w:rsidP="00E57FBB">
      <w:pPr>
        <w:pStyle w:val="ListParagraph"/>
        <w:numPr>
          <w:ilvl w:val="0"/>
          <w:numId w:val="1"/>
        </w:numPr>
        <w:rPr>
          <w:lang w:val="en-US"/>
        </w:rPr>
      </w:pPr>
      <w:r>
        <w:rPr>
          <w:lang w:val="en-US"/>
        </w:rPr>
        <w:t>They are no longer positional encoding at the beginning of the processing of the model. Now positional information is added at the self-attention level.</w:t>
      </w:r>
    </w:p>
    <w:p w14:paraId="7AABD8D4" w14:textId="12E434E8" w:rsidR="00E57FBB" w:rsidRDefault="00E57FBB" w:rsidP="00E57FBB">
      <w:pPr>
        <w:pStyle w:val="ListParagraph"/>
        <w:numPr>
          <w:ilvl w:val="0"/>
          <w:numId w:val="1"/>
        </w:numPr>
        <w:rPr>
          <w:lang w:val="en-US"/>
        </w:rPr>
      </w:pPr>
      <w:r>
        <w:rPr>
          <w:lang w:val="en-US"/>
        </w:rPr>
        <w:t xml:space="preserve">Now, we use rotary embeddings. </w:t>
      </w:r>
    </w:p>
    <w:p w14:paraId="559328A7" w14:textId="0B4AA707" w:rsidR="00E57FBB" w:rsidRDefault="00E57FBB" w:rsidP="00E57FBB">
      <w:pPr>
        <w:pStyle w:val="ListParagraph"/>
        <w:numPr>
          <w:ilvl w:val="0"/>
          <w:numId w:val="1"/>
        </w:numPr>
        <w:rPr>
          <w:lang w:val="en-US"/>
        </w:rPr>
      </w:pPr>
      <w:r>
        <w:rPr>
          <w:lang w:val="en-US"/>
        </w:rPr>
        <w:t>The layer normalization has moved before the self-attention and feed-forward neural network layer. Some experimental results show that the models do better with this kind of setup.</w:t>
      </w:r>
    </w:p>
    <w:p w14:paraId="0B8606BC" w14:textId="46B77153" w:rsidR="00E57FBB" w:rsidRDefault="00E57FBB" w:rsidP="00E57FBB">
      <w:pPr>
        <w:pStyle w:val="ListParagraph"/>
        <w:numPr>
          <w:ilvl w:val="0"/>
          <w:numId w:val="1"/>
        </w:numPr>
        <w:rPr>
          <w:lang w:val="en-US"/>
        </w:rPr>
      </w:pPr>
      <w:r>
        <w:rPr>
          <w:lang w:val="en-US"/>
        </w:rPr>
        <w:t>The grouped-query attention is used as self-attention (evolution of self-attention mechanisms).</w:t>
      </w:r>
    </w:p>
    <w:p w14:paraId="789BB535" w14:textId="111FF664" w:rsidR="00E57FBB" w:rsidRDefault="00E57FBB" w:rsidP="00E57FBB">
      <w:pPr>
        <w:pStyle w:val="ListParagraph"/>
        <w:numPr>
          <w:ilvl w:val="0"/>
          <w:numId w:val="1"/>
        </w:numPr>
        <w:rPr>
          <w:lang w:val="en-US"/>
        </w:rPr>
      </w:pPr>
      <w:r>
        <w:rPr>
          <w:lang w:val="en-US"/>
        </w:rPr>
        <w:t xml:space="preserve">There are residual connections now that go around these layers to repack that information from the beginning of the layer back to the representation and sort of adding them back together. </w:t>
      </w:r>
    </w:p>
    <w:p w14:paraId="28292422" w14:textId="46D5DC6B" w:rsidR="00E57FBB" w:rsidRPr="00E57FBB" w:rsidRDefault="00E57FBB" w:rsidP="00E57FBB">
      <w:pPr>
        <w:rPr>
          <w:b/>
          <w:bCs/>
          <w:u w:val="single"/>
          <w:lang w:val="en-US"/>
        </w:rPr>
      </w:pPr>
      <w:r w:rsidRPr="00E57FBB">
        <w:rPr>
          <w:b/>
          <w:bCs/>
          <w:u w:val="single"/>
          <w:lang w:val="en-US"/>
        </w:rPr>
        <w:t>Training</w:t>
      </w:r>
    </w:p>
    <w:p w14:paraId="64F7DD3C" w14:textId="2B7CF238" w:rsidR="00E57FBB" w:rsidRDefault="00E57FBB" w:rsidP="00E57FBB">
      <w:pPr>
        <w:rPr>
          <w:lang w:val="en-US"/>
        </w:rPr>
      </w:pPr>
      <w:r>
        <w:rPr>
          <w:lang w:val="en-US"/>
        </w:rPr>
        <w:t>LLMs are trained in multiple steps. The 1</w:t>
      </w:r>
      <w:r w:rsidRPr="00E57FBB">
        <w:rPr>
          <w:vertAlign w:val="superscript"/>
          <w:lang w:val="en-US"/>
        </w:rPr>
        <w:t>st</w:t>
      </w:r>
      <w:r>
        <w:rPr>
          <w:lang w:val="en-US"/>
        </w:rPr>
        <w:t xml:space="preserve"> step is the base training, where it is the next generation prediction step (language modeling). </w:t>
      </w:r>
    </w:p>
    <w:p w14:paraId="46352B2A" w14:textId="1A6DB381" w:rsidR="00E57FBB" w:rsidRDefault="00E57FBB" w:rsidP="00E57FBB">
      <w:pPr>
        <w:rPr>
          <w:lang w:val="en-US"/>
        </w:rPr>
      </w:pPr>
      <w:r w:rsidRPr="00E57FBB">
        <w:rPr>
          <w:noProof/>
          <w:lang w:val="en-US"/>
        </w:rPr>
        <w:drawing>
          <wp:inline distT="0" distB="0" distL="0" distR="0" wp14:anchorId="7D8C2511" wp14:editId="74ABE488">
            <wp:extent cx="5731510" cy="1677035"/>
            <wp:effectExtent l="0" t="0" r="0" b="0"/>
            <wp:docPr id="103202653" name="Picture 1" descr="A diagram of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653" name="Picture 1" descr="A diagram of training data&#10;&#10;AI-generated content may be incorrect."/>
                    <pic:cNvPicPr/>
                  </pic:nvPicPr>
                  <pic:blipFill>
                    <a:blip r:embed="rId52"/>
                    <a:stretch>
                      <a:fillRect/>
                    </a:stretch>
                  </pic:blipFill>
                  <pic:spPr>
                    <a:xfrm>
                      <a:off x="0" y="0"/>
                      <a:ext cx="5731510" cy="1677035"/>
                    </a:xfrm>
                    <a:prstGeom prst="rect">
                      <a:avLst/>
                    </a:prstGeom>
                  </pic:spPr>
                </pic:pic>
              </a:graphicData>
            </a:graphic>
          </wp:inline>
        </w:drawing>
      </w:r>
    </w:p>
    <w:p w14:paraId="29CF2D62" w14:textId="77777777" w:rsidR="00790FC9" w:rsidRDefault="00E57FBB" w:rsidP="00E57FBB">
      <w:pPr>
        <w:rPr>
          <w:lang w:val="en-US"/>
        </w:rPr>
      </w:pPr>
      <w:r>
        <w:rPr>
          <w:lang w:val="en-US"/>
        </w:rPr>
        <w:t xml:space="preserve">The model has a, </w:t>
      </w:r>
      <w:proofErr w:type="spellStart"/>
      <w:proofErr w:type="gramStart"/>
      <w:r>
        <w:rPr>
          <w:lang w:val="en-US"/>
        </w:rPr>
        <w:t>eg</w:t>
      </w:r>
      <w:proofErr w:type="spellEnd"/>
      <w:r>
        <w:rPr>
          <w:lang w:val="en-US"/>
        </w:rPr>
        <w:t>:,</w:t>
      </w:r>
      <w:proofErr w:type="gramEnd"/>
      <w:r>
        <w:rPr>
          <w:lang w:val="en-US"/>
        </w:rPr>
        <w:t xml:space="preserve"> 16,000 K context window model, the document or lots of short documents will not be able to fill that space. </w:t>
      </w:r>
      <w:proofErr w:type="gramStart"/>
      <w:r>
        <w:rPr>
          <w:lang w:val="en-US"/>
        </w:rPr>
        <w:t>So</w:t>
      </w:r>
      <w:proofErr w:type="gramEnd"/>
      <w:r>
        <w:rPr>
          <w:lang w:val="en-US"/>
        </w:rPr>
        <w:t xml:space="preserve"> you would add padding to the rest of </w:t>
      </w:r>
      <w:r>
        <w:rPr>
          <w:lang w:val="en-US"/>
        </w:rPr>
        <w:lastRenderedPageBreak/>
        <w:t xml:space="preserve">that context. </w:t>
      </w:r>
      <w:r w:rsidR="00790FC9">
        <w:rPr>
          <w:lang w:val="en-US"/>
        </w:rPr>
        <w:t xml:space="preserve">If you are doing it naively (like the diagram above where the majority of context is just padding that is not really used), this is an inefficient way to pack the training data. </w:t>
      </w:r>
    </w:p>
    <w:p w14:paraId="23433686" w14:textId="16796C18" w:rsidR="00790FC9" w:rsidRDefault="00790FC9" w:rsidP="00E57FBB">
      <w:pPr>
        <w:rPr>
          <w:lang w:val="en-US"/>
        </w:rPr>
      </w:pPr>
      <w:r w:rsidRPr="00790FC9">
        <w:rPr>
          <w:noProof/>
          <w:lang w:val="en-US"/>
        </w:rPr>
        <w:drawing>
          <wp:inline distT="0" distB="0" distL="0" distR="0" wp14:anchorId="4B349C5A" wp14:editId="23B3F4E4">
            <wp:extent cx="5105400" cy="948566"/>
            <wp:effectExtent l="0" t="0" r="0" b="4445"/>
            <wp:docPr id="6943600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028" name="Picture 1" descr="A white rectangular object with black text&#10;&#10;AI-generated content may be incorrect."/>
                    <pic:cNvPicPr/>
                  </pic:nvPicPr>
                  <pic:blipFill>
                    <a:blip r:embed="rId53"/>
                    <a:stretch>
                      <a:fillRect/>
                    </a:stretch>
                  </pic:blipFill>
                  <pic:spPr>
                    <a:xfrm>
                      <a:off x="0" y="0"/>
                      <a:ext cx="5127544" cy="952680"/>
                    </a:xfrm>
                    <a:prstGeom prst="rect">
                      <a:avLst/>
                    </a:prstGeom>
                  </pic:spPr>
                </pic:pic>
              </a:graphicData>
            </a:graphic>
          </wp:inline>
        </w:drawing>
      </w:r>
    </w:p>
    <w:p w14:paraId="53BBB004" w14:textId="0964CD95" w:rsidR="00790FC9" w:rsidRDefault="00790FC9" w:rsidP="00E57FBB">
      <w:pPr>
        <w:rPr>
          <w:lang w:val="en-US"/>
        </w:rPr>
      </w:pPr>
      <w:proofErr w:type="gramStart"/>
      <w:r>
        <w:rPr>
          <w:lang w:val="en-US"/>
        </w:rPr>
        <w:t>In reality, a</w:t>
      </w:r>
      <w:proofErr w:type="gramEnd"/>
      <w:r>
        <w:rPr>
          <w:lang w:val="en-US"/>
        </w:rPr>
        <w:t xml:space="preserve"> more efficient way of packing these documents for training is like this. You have multiple short documents, you pack them all into one row of your batch, and you do that with the second row as well. You end up with less padding, and hence using a lot of that compute, since the GPU is going to do the crunching regardless of whether it is the document or a padding. </w:t>
      </w:r>
    </w:p>
    <w:p w14:paraId="12EEB86D" w14:textId="16145751" w:rsidR="00A52C22" w:rsidRPr="00A52C22" w:rsidRDefault="00A52C22" w:rsidP="00E57FBB">
      <w:pPr>
        <w:rPr>
          <w:b/>
          <w:bCs/>
          <w:u w:val="single"/>
          <w:lang w:val="en-US"/>
        </w:rPr>
      </w:pPr>
      <w:r>
        <w:rPr>
          <w:b/>
          <w:bCs/>
          <w:u w:val="single"/>
          <w:lang w:val="en-US"/>
        </w:rPr>
        <w:t>Positional information</w:t>
      </w:r>
    </w:p>
    <w:p w14:paraId="081FE324" w14:textId="5AC31993" w:rsidR="00E57FBB" w:rsidRDefault="00790FC9" w:rsidP="00E57FBB">
      <w:pPr>
        <w:rPr>
          <w:lang w:val="en-US"/>
        </w:rPr>
      </w:pPr>
      <w:r>
        <w:rPr>
          <w:lang w:val="en-US"/>
        </w:rPr>
        <w:t xml:space="preserve">This also has an impact on the architecture specifically with positional encoding.  </w:t>
      </w:r>
    </w:p>
    <w:p w14:paraId="6671627B" w14:textId="3969BCDA" w:rsidR="00790FC9" w:rsidRDefault="00790FC9" w:rsidP="00E57FBB">
      <w:pPr>
        <w:rPr>
          <w:lang w:val="en-US"/>
        </w:rPr>
      </w:pPr>
      <w:r>
        <w:rPr>
          <w:lang w:val="en-US"/>
        </w:rPr>
        <w:t xml:space="preserve">Previously, static positional encoding: token number one will be assigned with a positional vector that always denotes that this is position number one. Repeat this with subsequent positions. Or can have sine or cosine function. </w:t>
      </w:r>
    </w:p>
    <w:p w14:paraId="2082C1D8" w14:textId="1044FB61" w:rsidR="00790FC9" w:rsidRDefault="00790FC9" w:rsidP="00E57FBB">
      <w:pPr>
        <w:rPr>
          <w:lang w:val="en-US"/>
        </w:rPr>
      </w:pPr>
      <w:r>
        <w:rPr>
          <w:lang w:val="en-US"/>
        </w:rPr>
        <w:t xml:space="preserve">Now, we need something else. When the model is being trained on document number 2, the self-attention mechanism should not be able to look at document 1. </w:t>
      </w:r>
      <w:r w:rsidR="00A52C22">
        <w:rPr>
          <w:lang w:val="en-US"/>
        </w:rPr>
        <w:t>But that is not a positional encoding component. The positional encoding property that is needed here is a way to allow the model or the mechanism for positional encoding to say that this is the 1</w:t>
      </w:r>
      <w:r w:rsidR="00A52C22" w:rsidRPr="00A52C22">
        <w:rPr>
          <w:vertAlign w:val="superscript"/>
          <w:lang w:val="en-US"/>
        </w:rPr>
        <w:t>st</w:t>
      </w:r>
      <w:r w:rsidR="00A52C22">
        <w:rPr>
          <w:lang w:val="en-US"/>
        </w:rPr>
        <w:t xml:space="preserve"> token of this document. </w:t>
      </w:r>
      <w:proofErr w:type="gramStart"/>
      <w:r w:rsidR="00A52C22">
        <w:rPr>
          <w:lang w:val="en-US"/>
        </w:rPr>
        <w:t>So</w:t>
      </w:r>
      <w:proofErr w:type="gramEnd"/>
      <w:r w:rsidR="00A52C22">
        <w:rPr>
          <w:lang w:val="en-US"/>
        </w:rPr>
        <w:t xml:space="preserve"> in the counting of which token which position we are in the context length, you support a way that the model can make sense that this is the token number 1 in document number 2 without counting everything that comes before it. </w:t>
      </w:r>
    </w:p>
    <w:p w14:paraId="785312CE" w14:textId="072343E0" w:rsidR="00A52C22" w:rsidRPr="00E57FBB" w:rsidRDefault="00A52C22" w:rsidP="00E57FBB">
      <w:pPr>
        <w:rPr>
          <w:lang w:val="en-US"/>
        </w:rPr>
      </w:pPr>
      <w:r>
        <w:rPr>
          <w:lang w:val="en-US"/>
        </w:rPr>
        <w:t xml:space="preserve">This is a little bit of the intuition of why a lot of the more recent models use positional encoding methods like rotary embeddings. </w:t>
      </w:r>
    </w:p>
    <w:p w14:paraId="4706BF61" w14:textId="4D80252F" w:rsidR="00D010E3" w:rsidRDefault="00A52C22" w:rsidP="003D2FD0">
      <w:pPr>
        <w:rPr>
          <w:b/>
          <w:bCs/>
          <w:u w:val="single"/>
          <w:lang w:val="en-US"/>
        </w:rPr>
      </w:pPr>
      <w:r>
        <w:rPr>
          <w:b/>
          <w:bCs/>
          <w:u w:val="single"/>
          <w:lang w:val="en-US"/>
        </w:rPr>
        <w:t>Rotary Embedding</w:t>
      </w:r>
    </w:p>
    <w:p w14:paraId="0B0667E8" w14:textId="15047B50" w:rsidR="00A52C22" w:rsidRDefault="00A52C22" w:rsidP="003D2FD0">
      <w:pPr>
        <w:rPr>
          <w:lang w:val="en-US"/>
        </w:rPr>
      </w:pPr>
      <w:r>
        <w:rPr>
          <w:lang w:val="en-US"/>
        </w:rPr>
        <w:t xml:space="preserve">Rotary embeddings add positional information at the self-attention layer of each transformer block. </w:t>
      </w:r>
    </w:p>
    <w:p w14:paraId="44058635" w14:textId="0A11E310" w:rsidR="00A52C22" w:rsidRDefault="00A52C22" w:rsidP="003D2FD0">
      <w:pPr>
        <w:rPr>
          <w:lang w:val="en-US"/>
        </w:rPr>
      </w:pPr>
    </w:p>
    <w:p w14:paraId="75917F48" w14:textId="79ECB369" w:rsidR="00A52C22" w:rsidRDefault="00A52C22" w:rsidP="003D2FD0">
      <w:pPr>
        <w:rPr>
          <w:lang w:val="en-US"/>
        </w:rPr>
      </w:pPr>
      <w:r w:rsidRPr="00A52C22">
        <w:rPr>
          <w:noProof/>
          <w:lang w:val="en-US"/>
        </w:rPr>
        <w:lastRenderedPageBreak/>
        <w:drawing>
          <wp:inline distT="0" distB="0" distL="0" distR="0" wp14:anchorId="08ABB62A" wp14:editId="6DA89225">
            <wp:extent cx="4152900" cy="2275214"/>
            <wp:effectExtent l="0" t="0" r="0" b="0"/>
            <wp:docPr id="1126381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118" name="Picture 1" descr="A screenshot of a computer screen&#10;&#10;AI-generated content may be incorrect."/>
                    <pic:cNvPicPr/>
                  </pic:nvPicPr>
                  <pic:blipFill>
                    <a:blip r:embed="rId54"/>
                    <a:stretch>
                      <a:fillRect/>
                    </a:stretch>
                  </pic:blipFill>
                  <pic:spPr>
                    <a:xfrm>
                      <a:off x="0" y="0"/>
                      <a:ext cx="4237750" cy="2321700"/>
                    </a:xfrm>
                    <a:prstGeom prst="rect">
                      <a:avLst/>
                    </a:prstGeom>
                  </pic:spPr>
                </pic:pic>
              </a:graphicData>
            </a:graphic>
          </wp:inline>
        </w:drawing>
      </w:r>
    </w:p>
    <w:p w14:paraId="2798B0CC" w14:textId="6CF4304D" w:rsidR="00A52C22" w:rsidRDefault="00A52C22" w:rsidP="003D2FD0">
      <w:pPr>
        <w:rPr>
          <w:lang w:val="en-US"/>
        </w:rPr>
      </w:pPr>
      <w:r w:rsidRPr="00A52C22">
        <w:rPr>
          <w:noProof/>
          <w:lang w:val="en-US"/>
        </w:rPr>
        <w:drawing>
          <wp:inline distT="0" distB="0" distL="0" distR="0" wp14:anchorId="6EEDF77A" wp14:editId="61F25E41">
            <wp:extent cx="3469151" cy="2806700"/>
            <wp:effectExtent l="0" t="0" r="0" b="0"/>
            <wp:docPr id="73847059" name="Picture 1" descr="A diagram of a projector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059" name="Picture 1" descr="A diagram of a projector matrix&#10;&#10;AI-generated content may be incorrect."/>
                    <pic:cNvPicPr/>
                  </pic:nvPicPr>
                  <pic:blipFill>
                    <a:blip r:embed="rId55"/>
                    <a:stretch>
                      <a:fillRect/>
                    </a:stretch>
                  </pic:blipFill>
                  <pic:spPr>
                    <a:xfrm>
                      <a:off x="0" y="0"/>
                      <a:ext cx="3478814" cy="2814518"/>
                    </a:xfrm>
                    <a:prstGeom prst="rect">
                      <a:avLst/>
                    </a:prstGeom>
                  </pic:spPr>
                </pic:pic>
              </a:graphicData>
            </a:graphic>
          </wp:inline>
        </w:drawing>
      </w:r>
    </w:p>
    <w:p w14:paraId="4AB0204A" w14:textId="6AC9989C" w:rsidR="00A52C22" w:rsidRDefault="00A52C22" w:rsidP="003D2FD0">
      <w:pPr>
        <w:rPr>
          <w:lang w:val="en-US"/>
        </w:rPr>
      </w:pPr>
      <w:r>
        <w:rPr>
          <w:lang w:val="en-US"/>
        </w:rPr>
        <w:t>Rotary embeddings add positional information at this step of self-attention layer, which is just before the relevance scoring step (1</w:t>
      </w:r>
      <w:r w:rsidRPr="00A52C22">
        <w:rPr>
          <w:vertAlign w:val="superscript"/>
          <w:lang w:val="en-US"/>
        </w:rPr>
        <w:t>st</w:t>
      </w:r>
      <w:r>
        <w:rPr>
          <w:lang w:val="en-US"/>
        </w:rPr>
        <w:t xml:space="preserve"> of 2 steps that self-attention does).</w:t>
      </w:r>
    </w:p>
    <w:p w14:paraId="7137315D" w14:textId="21E2B04F" w:rsidR="00A52C22" w:rsidRDefault="00A52C22" w:rsidP="003D2FD0">
      <w:pPr>
        <w:rPr>
          <w:lang w:val="en-US"/>
        </w:rPr>
      </w:pPr>
      <w:r>
        <w:rPr>
          <w:lang w:val="en-US"/>
        </w:rPr>
        <w:t>It basically has that formulation that add that information to the queries and key vectors.</w:t>
      </w:r>
    </w:p>
    <w:p w14:paraId="60BEA6FD" w14:textId="2886D9F1" w:rsidR="00A52C22" w:rsidRPr="00A52C22" w:rsidRDefault="00A52C22" w:rsidP="003D2FD0">
      <w:pPr>
        <w:rPr>
          <w:b/>
          <w:bCs/>
          <w:u w:val="single"/>
          <w:lang w:val="en-US"/>
        </w:rPr>
      </w:pPr>
      <w:r w:rsidRPr="00A52C22">
        <w:rPr>
          <w:b/>
          <w:bCs/>
          <w:u w:val="single"/>
          <w:lang w:val="en-US"/>
        </w:rPr>
        <w:t>Mixture of Experts</w:t>
      </w:r>
    </w:p>
    <w:p w14:paraId="07740C34" w14:textId="4CCEFF69" w:rsidR="00A52C22" w:rsidRDefault="00A52C22" w:rsidP="003D2FD0">
      <w:pPr>
        <w:rPr>
          <w:lang w:val="en-US"/>
        </w:rPr>
      </w:pPr>
      <w:r>
        <w:rPr>
          <w:lang w:val="en-US"/>
        </w:rPr>
        <w:t xml:space="preserve">One more recent development is the idea of mixture of experts. This is a concept that uses multiple sub-models to improve the quality of LLMs. </w:t>
      </w:r>
    </w:p>
    <w:p w14:paraId="143CB011" w14:textId="6F2D21EA" w:rsidR="00A52C22" w:rsidRDefault="00A52C22" w:rsidP="003D2FD0">
      <w:pPr>
        <w:rPr>
          <w:lang w:val="en-US"/>
        </w:rPr>
      </w:pPr>
      <w:r w:rsidRPr="00A52C22">
        <w:rPr>
          <w:noProof/>
          <w:lang w:val="en-US"/>
        </w:rPr>
        <w:drawing>
          <wp:inline distT="0" distB="0" distL="0" distR="0" wp14:anchorId="317AFDE1" wp14:editId="0BA817A7">
            <wp:extent cx="2197100" cy="1418128"/>
            <wp:effectExtent l="0" t="0" r="0" b="4445"/>
            <wp:docPr id="724399749"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9749" name="Picture 1" descr="A diagram of a router&#10;&#10;AI-generated content may be incorrect."/>
                    <pic:cNvPicPr/>
                  </pic:nvPicPr>
                  <pic:blipFill>
                    <a:blip r:embed="rId56"/>
                    <a:stretch>
                      <a:fillRect/>
                    </a:stretch>
                  </pic:blipFill>
                  <pic:spPr>
                    <a:xfrm>
                      <a:off x="0" y="0"/>
                      <a:ext cx="2201761" cy="1421136"/>
                    </a:xfrm>
                    <a:prstGeom prst="rect">
                      <a:avLst/>
                    </a:prstGeom>
                  </pic:spPr>
                </pic:pic>
              </a:graphicData>
            </a:graphic>
          </wp:inline>
        </w:drawing>
      </w:r>
    </w:p>
    <w:p w14:paraId="7A43DF04" w14:textId="7E8EDE04" w:rsidR="00A52C22" w:rsidRDefault="003572B7" w:rsidP="003D2FD0">
      <w:pPr>
        <w:rPr>
          <w:lang w:val="en-US"/>
        </w:rPr>
      </w:pPr>
      <w:r>
        <w:rPr>
          <w:lang w:val="en-US"/>
        </w:rPr>
        <w:lastRenderedPageBreak/>
        <w:t xml:space="preserve">That is not to say that all LLMs are becoming a mixture of expert models. You can think of this as a variant of transformer language models, rather than replacing these dense models. </w:t>
      </w:r>
    </w:p>
    <w:p w14:paraId="6F2972FA" w14:textId="40EFE9A7" w:rsidR="003572B7" w:rsidRDefault="003572B7" w:rsidP="003D2FD0">
      <w:pPr>
        <w:rPr>
          <w:lang w:val="en-US"/>
        </w:rPr>
      </w:pPr>
      <w:r>
        <w:rPr>
          <w:lang w:val="en-US"/>
        </w:rPr>
        <w:t>The idea of mixture of experts is that at each layer you have multiple sub-neural networks, each one we call an expert. And then a router in each of these layers that decides which expert should process this token or this vector.</w:t>
      </w:r>
    </w:p>
    <w:p w14:paraId="07665658" w14:textId="6820EDB2" w:rsidR="003572B7" w:rsidRDefault="003572B7" w:rsidP="003D2FD0">
      <w:pPr>
        <w:rPr>
          <w:lang w:val="en-US"/>
        </w:rPr>
      </w:pPr>
      <w:r>
        <w:rPr>
          <w:lang w:val="en-US"/>
        </w:rPr>
        <w:t xml:space="preserve">For the intuition of experts, it is important not to think of each expert as being one monolithic component. Each layer has its own set of experts. </w:t>
      </w:r>
    </w:p>
    <w:p w14:paraId="3AA3047E" w14:textId="56E3329D" w:rsidR="003572B7" w:rsidRDefault="003572B7" w:rsidP="003D2FD0">
      <w:pPr>
        <w:rPr>
          <w:lang w:val="en-US"/>
        </w:rPr>
      </w:pPr>
      <w:r>
        <w:rPr>
          <w:lang w:val="en-US"/>
        </w:rPr>
        <w:t>And then another important intuition is that these experts are not specialized in specific domains, like a psychology or a biology expert. Rather, these experts might tend to focus on specific kinds of tokens and focus on how to process them best, like punctuation or verbs or otherwise.</w:t>
      </w:r>
    </w:p>
    <w:p w14:paraId="305E9981" w14:textId="5E7939A0" w:rsidR="003572B7" w:rsidRDefault="003572B7" w:rsidP="003D2FD0">
      <w:pPr>
        <w:rPr>
          <w:lang w:val="en-US"/>
        </w:rPr>
      </w:pPr>
      <w:r w:rsidRPr="003572B7">
        <w:rPr>
          <w:noProof/>
          <w:lang w:val="en-US"/>
        </w:rPr>
        <w:drawing>
          <wp:inline distT="0" distB="0" distL="0" distR="0" wp14:anchorId="6BA4A00A" wp14:editId="78EDDC86">
            <wp:extent cx="4356100" cy="891876"/>
            <wp:effectExtent l="0" t="0" r="0" b="0"/>
            <wp:docPr id="1809834197" name="Picture 1" descr="A grey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4197" name="Picture 1" descr="A grey rectangular box with black text&#10;&#10;AI-generated content may be incorrect."/>
                    <pic:cNvPicPr/>
                  </pic:nvPicPr>
                  <pic:blipFill>
                    <a:blip r:embed="rId57"/>
                    <a:stretch>
                      <a:fillRect/>
                    </a:stretch>
                  </pic:blipFill>
                  <pic:spPr>
                    <a:xfrm>
                      <a:off x="0" y="0"/>
                      <a:ext cx="4385724" cy="897941"/>
                    </a:xfrm>
                    <a:prstGeom prst="rect">
                      <a:avLst/>
                    </a:prstGeom>
                  </pic:spPr>
                </pic:pic>
              </a:graphicData>
            </a:graphic>
          </wp:inline>
        </w:drawing>
      </w:r>
    </w:p>
    <w:p w14:paraId="229226C9" w14:textId="0B0BEE21" w:rsidR="003572B7" w:rsidRDefault="003572B7" w:rsidP="003D2FD0">
      <w:pPr>
        <w:rPr>
          <w:lang w:val="en-US"/>
        </w:rPr>
      </w:pPr>
      <w:r>
        <w:rPr>
          <w:lang w:val="en-US"/>
        </w:rPr>
        <w:t xml:space="preserve">In the flow of using a mixture of expert, you are not assigned to 1 expert. So, if you are assigned in layer one to expert 1, layer 2 might use expert 3. This routing happens at each layer, and each layer sort of routes to the proper expert at that layer. </w:t>
      </w:r>
    </w:p>
    <w:p w14:paraId="42B4D619" w14:textId="50709B8A" w:rsidR="003572B7" w:rsidRDefault="003572B7" w:rsidP="003D2FD0">
      <w:pPr>
        <w:rPr>
          <w:lang w:val="en-US"/>
        </w:rPr>
      </w:pPr>
      <w:r w:rsidRPr="003572B7">
        <w:rPr>
          <w:noProof/>
          <w:lang w:val="en-US"/>
        </w:rPr>
        <w:drawing>
          <wp:inline distT="0" distB="0" distL="0" distR="0" wp14:anchorId="3CED68AD" wp14:editId="12E73C7B">
            <wp:extent cx="3213100" cy="1568815"/>
            <wp:effectExtent l="0" t="0" r="0" b="6350"/>
            <wp:docPr id="2056167661"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7661" name="Picture 1" descr="A diagram of a router&#10;&#10;AI-generated content may be incorrect."/>
                    <pic:cNvPicPr/>
                  </pic:nvPicPr>
                  <pic:blipFill>
                    <a:blip r:embed="rId58"/>
                    <a:stretch>
                      <a:fillRect/>
                    </a:stretch>
                  </pic:blipFill>
                  <pic:spPr>
                    <a:xfrm>
                      <a:off x="0" y="0"/>
                      <a:ext cx="3234774" cy="1579397"/>
                    </a:xfrm>
                    <a:prstGeom prst="rect">
                      <a:avLst/>
                    </a:prstGeom>
                  </pic:spPr>
                </pic:pic>
              </a:graphicData>
            </a:graphic>
          </wp:inline>
        </w:drawing>
      </w:r>
      <w:r>
        <w:rPr>
          <w:lang w:val="en-US"/>
        </w:rPr>
        <w:t xml:space="preserve"> </w:t>
      </w:r>
    </w:p>
    <w:p w14:paraId="1B9AFB98" w14:textId="2E08E41C" w:rsidR="003572B7" w:rsidRDefault="003572B7" w:rsidP="003D2FD0">
      <w:pPr>
        <w:rPr>
          <w:lang w:val="en-US"/>
        </w:rPr>
      </w:pPr>
      <w:r>
        <w:rPr>
          <w:lang w:val="en-US"/>
        </w:rPr>
        <w:t xml:space="preserve">This is where they sit, part of the feedforward neural network. </w:t>
      </w:r>
    </w:p>
    <w:p w14:paraId="47A0B86B" w14:textId="2424ED40" w:rsidR="003572B7" w:rsidRDefault="003572B7" w:rsidP="003D2FD0">
      <w:pPr>
        <w:rPr>
          <w:lang w:val="en-US"/>
        </w:rPr>
      </w:pPr>
      <w:r w:rsidRPr="003572B7">
        <w:rPr>
          <w:noProof/>
          <w:lang w:val="en-US"/>
        </w:rPr>
        <w:drawing>
          <wp:inline distT="0" distB="0" distL="0" distR="0" wp14:anchorId="37AE6F1E" wp14:editId="61E13EF6">
            <wp:extent cx="3378200" cy="2008355"/>
            <wp:effectExtent l="0" t="0" r="0" b="0"/>
            <wp:docPr id="2109106939"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6939" name="Picture 1" descr="A diagram of a decoder&#10;&#10;AI-generated content may be incorrect."/>
                    <pic:cNvPicPr/>
                  </pic:nvPicPr>
                  <pic:blipFill>
                    <a:blip r:embed="rId59"/>
                    <a:stretch>
                      <a:fillRect/>
                    </a:stretch>
                  </pic:blipFill>
                  <pic:spPr>
                    <a:xfrm>
                      <a:off x="0" y="0"/>
                      <a:ext cx="3410956" cy="2027829"/>
                    </a:xfrm>
                    <a:prstGeom prst="rect">
                      <a:avLst/>
                    </a:prstGeom>
                  </pic:spPr>
                </pic:pic>
              </a:graphicData>
            </a:graphic>
          </wp:inline>
        </w:drawing>
      </w:r>
    </w:p>
    <w:p w14:paraId="48B954B4" w14:textId="3F1E90A9" w:rsidR="003572B7" w:rsidRDefault="003572B7" w:rsidP="003D2FD0">
      <w:pPr>
        <w:rPr>
          <w:lang w:val="en-US"/>
        </w:rPr>
      </w:pPr>
      <w:r>
        <w:rPr>
          <w:lang w:val="en-US"/>
        </w:rPr>
        <w:lastRenderedPageBreak/>
        <w:t xml:space="preserve">In addition to having these experts, the mixture of </w:t>
      </w:r>
      <w:proofErr w:type="gramStart"/>
      <w:r>
        <w:rPr>
          <w:lang w:val="en-US"/>
        </w:rPr>
        <w:t>experts</w:t>
      </w:r>
      <w:proofErr w:type="gramEnd"/>
      <w:r>
        <w:rPr>
          <w:lang w:val="en-US"/>
        </w:rPr>
        <w:t xml:space="preserve"> layer also has this router, which basically is a classifier that classifies on what is the best expert for this type or that type of tokens. </w:t>
      </w:r>
      <w:r w:rsidR="00482785">
        <w:rPr>
          <w:lang w:val="en-US"/>
        </w:rPr>
        <w:t>Can think of this as a classification score where the router has deemed that to process this token, this expert will do the best job. That processing is how the feedforward network is applied to this token in this processing step in this layer.</w:t>
      </w:r>
    </w:p>
    <w:p w14:paraId="017F14E4" w14:textId="5B7429C0" w:rsidR="00482785" w:rsidRDefault="003572B7" w:rsidP="003D2FD0">
      <w:pPr>
        <w:rPr>
          <w:lang w:val="en-US"/>
        </w:rPr>
      </w:pPr>
      <w:r w:rsidRPr="003572B7">
        <w:rPr>
          <w:noProof/>
          <w:lang w:val="en-US"/>
        </w:rPr>
        <w:drawing>
          <wp:inline distT="0" distB="0" distL="0" distR="0" wp14:anchorId="47D8C0E3" wp14:editId="1BC14236">
            <wp:extent cx="3935607" cy="2184400"/>
            <wp:effectExtent l="0" t="0" r="1905" b="0"/>
            <wp:docPr id="54612743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7438" name="Picture 1" descr="A diagram of a network&#10;&#10;AI-generated content may be incorrect."/>
                    <pic:cNvPicPr/>
                  </pic:nvPicPr>
                  <pic:blipFill>
                    <a:blip r:embed="rId60"/>
                    <a:stretch>
                      <a:fillRect/>
                    </a:stretch>
                  </pic:blipFill>
                  <pic:spPr>
                    <a:xfrm>
                      <a:off x="0" y="0"/>
                      <a:ext cx="3941257" cy="2187536"/>
                    </a:xfrm>
                    <a:prstGeom prst="rect">
                      <a:avLst/>
                    </a:prstGeom>
                  </pic:spPr>
                </pic:pic>
              </a:graphicData>
            </a:graphic>
          </wp:inline>
        </w:drawing>
      </w:r>
    </w:p>
    <w:p w14:paraId="12728CAF" w14:textId="77777777" w:rsidR="00482785" w:rsidRDefault="00482785">
      <w:pPr>
        <w:rPr>
          <w:lang w:val="en-US"/>
        </w:rPr>
      </w:pPr>
      <w:r>
        <w:rPr>
          <w:lang w:val="en-US"/>
        </w:rPr>
        <w:br w:type="page"/>
      </w:r>
    </w:p>
    <w:p w14:paraId="4F8BD88F" w14:textId="7FBC7ABD" w:rsidR="00482785" w:rsidRPr="00DE4509" w:rsidRDefault="00482785" w:rsidP="00482785">
      <w:pPr>
        <w:rPr>
          <w:b/>
          <w:bCs/>
          <w:sz w:val="28"/>
          <w:szCs w:val="28"/>
          <w:u w:val="single"/>
        </w:rPr>
      </w:pPr>
      <w:r w:rsidRPr="00DE4509">
        <w:rPr>
          <w:b/>
          <w:bCs/>
          <w:sz w:val="28"/>
          <w:szCs w:val="28"/>
          <w:u w:val="single"/>
        </w:rPr>
        <w:lastRenderedPageBreak/>
        <w:t xml:space="preserve">Lesson </w:t>
      </w:r>
      <w:r>
        <w:rPr>
          <w:b/>
          <w:bCs/>
          <w:sz w:val="28"/>
          <w:szCs w:val="28"/>
          <w:u w:val="single"/>
        </w:rPr>
        <w:t>11</w:t>
      </w:r>
      <w:r w:rsidRPr="00DE4509">
        <w:rPr>
          <w:b/>
          <w:bCs/>
          <w:sz w:val="28"/>
          <w:szCs w:val="28"/>
          <w:u w:val="single"/>
        </w:rPr>
        <w:t xml:space="preserve">: </w:t>
      </w:r>
      <w:r>
        <w:rPr>
          <w:b/>
          <w:bCs/>
          <w:sz w:val="28"/>
          <w:szCs w:val="28"/>
          <w:u w:val="single"/>
        </w:rPr>
        <w:t>Mixture of Experts</w:t>
      </w:r>
    </w:p>
    <w:p w14:paraId="6831D98F" w14:textId="44017B00" w:rsidR="003572B7" w:rsidRDefault="00F4484D" w:rsidP="003D2FD0">
      <w:r>
        <w:t>Mixture of experts technique extends transformers by introducing dynamically chosen experts. In this lesson, we will learn its 2 main components, the experts and the router.</w:t>
      </w:r>
    </w:p>
    <w:p w14:paraId="1A53E2C7" w14:textId="1DA796D2" w:rsidR="00F4484D" w:rsidRDefault="00F4484D" w:rsidP="003D2FD0">
      <w:r>
        <w:t>MOE changes parts of the decoder block inside a transformer model.</w:t>
      </w:r>
    </w:p>
    <w:p w14:paraId="795CE2A9" w14:textId="7D3913BC" w:rsidR="00F4484D" w:rsidRPr="00F4484D" w:rsidRDefault="00F4484D" w:rsidP="003D2FD0">
      <w:pPr>
        <w:rPr>
          <w:b/>
          <w:bCs/>
          <w:u w:val="single"/>
        </w:rPr>
      </w:pPr>
      <w:r w:rsidRPr="00F4484D">
        <w:rPr>
          <w:b/>
          <w:bCs/>
          <w:u w:val="single"/>
        </w:rPr>
        <w:t>Experts</w:t>
      </w:r>
    </w:p>
    <w:p w14:paraId="20956FEA" w14:textId="77777777" w:rsidR="008D74ED" w:rsidRDefault="00F4484D" w:rsidP="003D2FD0">
      <w:pPr>
        <w:rPr>
          <w:lang w:val="en-US"/>
        </w:rPr>
      </w:pPr>
      <w:r>
        <w:rPr>
          <w:lang w:val="en-US"/>
        </w:rPr>
        <w:t xml:space="preserve">Instead of a single feedforward neural network, it has several networks that it can choose to use. Each network is called an expert. An expert at most learns syntactic information on a token level (like punctuations, verbs, conjunctions, </w:t>
      </w:r>
      <w:proofErr w:type="spellStart"/>
      <w:r>
        <w:rPr>
          <w:lang w:val="en-US"/>
        </w:rPr>
        <w:t>etc</w:t>
      </w:r>
      <w:proofErr w:type="spellEnd"/>
      <w:r>
        <w:rPr>
          <w:lang w:val="en-US"/>
        </w:rPr>
        <w:t>).</w:t>
      </w:r>
    </w:p>
    <w:p w14:paraId="793B1E55" w14:textId="36BAE596" w:rsidR="008D74ED" w:rsidRDefault="004168EE" w:rsidP="003D2FD0">
      <w:pPr>
        <w:rPr>
          <w:lang w:val="en-US"/>
        </w:rPr>
      </w:pPr>
      <w:r w:rsidRPr="004168EE">
        <w:rPr>
          <w:lang w:val="en-US"/>
        </w:rPr>
        <w:drawing>
          <wp:inline distT="0" distB="0" distL="0" distR="0" wp14:anchorId="3B06761F" wp14:editId="3999C163">
            <wp:extent cx="5029200" cy="2324598"/>
            <wp:effectExtent l="0" t="0" r="0" b="0"/>
            <wp:docPr id="17774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7829" name="Picture 1" descr="A screenshot of a computer&#10;&#10;Description automatically generated"/>
                    <pic:cNvPicPr/>
                  </pic:nvPicPr>
                  <pic:blipFill>
                    <a:blip r:embed="rId61"/>
                    <a:stretch>
                      <a:fillRect/>
                    </a:stretch>
                  </pic:blipFill>
                  <pic:spPr>
                    <a:xfrm>
                      <a:off x="0" y="0"/>
                      <a:ext cx="5039132" cy="2329189"/>
                    </a:xfrm>
                    <a:prstGeom prst="rect">
                      <a:avLst/>
                    </a:prstGeom>
                  </pic:spPr>
                </pic:pic>
              </a:graphicData>
            </a:graphic>
          </wp:inline>
        </w:drawing>
      </w:r>
    </w:p>
    <w:p w14:paraId="35492048" w14:textId="528DB09B" w:rsidR="00F4484D" w:rsidRDefault="008D74ED" w:rsidP="003D2FD0">
      <w:pPr>
        <w:rPr>
          <w:lang w:val="en-US"/>
        </w:rPr>
      </w:pPr>
      <w:r>
        <w:rPr>
          <w:lang w:val="en-US"/>
        </w:rPr>
        <w:t xml:space="preserve">The single feedforward neural network now consists of 4 networks, each called an expert. </w:t>
      </w:r>
      <w:r w:rsidR="004168EE">
        <w:rPr>
          <w:lang w:val="en-US"/>
        </w:rPr>
        <w:t xml:space="preserve">When the input flows through this expert layer, one or more experts is selected that would process the input, and note that this will leave other expert unactivated. This is called a </w:t>
      </w:r>
      <w:r w:rsidR="004168EE" w:rsidRPr="004168EE">
        <w:rPr>
          <w:b/>
          <w:bCs/>
          <w:lang w:val="en-US"/>
        </w:rPr>
        <w:t>sparse model</w:t>
      </w:r>
      <w:r w:rsidR="004168EE">
        <w:rPr>
          <w:lang w:val="en-US"/>
        </w:rPr>
        <w:t xml:space="preserve">, since only a subset of experts is activated at a given time. This sparse model is often referred to as the Mixture of Expert layer (MoE layer). </w:t>
      </w:r>
    </w:p>
    <w:p w14:paraId="125FC8EC" w14:textId="140BFCF2" w:rsidR="004168EE" w:rsidRDefault="004168EE" w:rsidP="003D2FD0">
      <w:pPr>
        <w:rPr>
          <w:lang w:val="en-US"/>
        </w:rPr>
      </w:pPr>
      <w:r>
        <w:rPr>
          <w:lang w:val="en-US"/>
        </w:rPr>
        <w:t xml:space="preserve">The MoE layer consists of 1 or more experts, each a feedforward neural network that takes in the input data and selects an expert best suited for this </w:t>
      </w:r>
      <w:proofErr w:type="gramStart"/>
      <w:r>
        <w:rPr>
          <w:lang w:val="en-US"/>
        </w:rPr>
        <w:t>particular input</w:t>
      </w:r>
      <w:proofErr w:type="gramEnd"/>
      <w:r>
        <w:rPr>
          <w:lang w:val="en-US"/>
        </w:rPr>
        <w:t xml:space="preserve"> to generate the output. </w:t>
      </w:r>
    </w:p>
    <w:p w14:paraId="5C3802AA" w14:textId="3FA9C52A" w:rsidR="004168EE" w:rsidRDefault="004168EE" w:rsidP="003D2FD0">
      <w:pPr>
        <w:rPr>
          <w:lang w:val="en-US"/>
        </w:rPr>
      </w:pPr>
      <w:r>
        <w:rPr>
          <w:lang w:val="en-US"/>
        </w:rPr>
        <w:t>But how do you know which input should go to which expert? This is where the router comes in.</w:t>
      </w:r>
    </w:p>
    <w:p w14:paraId="147C6310" w14:textId="6148C833" w:rsidR="004168EE" w:rsidRDefault="004168EE" w:rsidP="003D2FD0">
      <w:pPr>
        <w:rPr>
          <w:lang w:val="en-US"/>
        </w:rPr>
      </w:pPr>
      <w:r w:rsidRPr="004168EE">
        <w:rPr>
          <w:lang w:val="en-US"/>
        </w:rPr>
        <w:drawing>
          <wp:inline distT="0" distB="0" distL="0" distR="0" wp14:anchorId="403548C2" wp14:editId="0C4F9536">
            <wp:extent cx="3530600" cy="1619007"/>
            <wp:effectExtent l="0" t="0" r="0" b="0"/>
            <wp:docPr id="1244621409"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1409" name="Picture 1" descr="A diagram of a router&#10;&#10;Description automatically generated"/>
                    <pic:cNvPicPr/>
                  </pic:nvPicPr>
                  <pic:blipFill>
                    <a:blip r:embed="rId62"/>
                    <a:stretch>
                      <a:fillRect/>
                    </a:stretch>
                  </pic:blipFill>
                  <pic:spPr>
                    <a:xfrm>
                      <a:off x="0" y="0"/>
                      <a:ext cx="3557298" cy="1631250"/>
                    </a:xfrm>
                    <a:prstGeom prst="rect">
                      <a:avLst/>
                    </a:prstGeom>
                  </pic:spPr>
                </pic:pic>
              </a:graphicData>
            </a:graphic>
          </wp:inline>
        </w:drawing>
      </w:r>
    </w:p>
    <w:p w14:paraId="6E9E1140" w14:textId="479650F4" w:rsidR="004168EE" w:rsidRPr="004168EE" w:rsidRDefault="004168EE" w:rsidP="003D2FD0">
      <w:pPr>
        <w:rPr>
          <w:b/>
          <w:bCs/>
          <w:u w:val="single"/>
          <w:lang w:val="en-US"/>
        </w:rPr>
      </w:pPr>
      <w:r w:rsidRPr="004168EE">
        <w:rPr>
          <w:b/>
          <w:bCs/>
          <w:u w:val="single"/>
          <w:lang w:val="en-US"/>
        </w:rPr>
        <w:lastRenderedPageBreak/>
        <w:t>Router</w:t>
      </w:r>
    </w:p>
    <w:p w14:paraId="32421712" w14:textId="1180DCA4" w:rsidR="004168EE" w:rsidRDefault="004168EE" w:rsidP="003D2FD0">
      <w:pPr>
        <w:rPr>
          <w:lang w:val="en-US"/>
        </w:rPr>
      </w:pPr>
      <w:r>
        <w:rPr>
          <w:lang w:val="en-US"/>
        </w:rPr>
        <w:t xml:space="preserve">Its main job is to choose which inputs should go to which expert. Like the expert, the router is a feedforward neural network itself, but quite smaller, since it should do nothing more than route the inputs. </w:t>
      </w:r>
    </w:p>
    <w:p w14:paraId="05D904F5" w14:textId="090CC85B" w:rsidR="004168EE" w:rsidRDefault="004168EE" w:rsidP="003D2FD0">
      <w:pPr>
        <w:rPr>
          <w:lang w:val="en-US"/>
        </w:rPr>
      </w:pPr>
      <w:r>
        <w:rPr>
          <w:lang w:val="en-US"/>
        </w:rPr>
        <w:t xml:space="preserve">For each expert, the router creates a probability score to indicate how likely it is that the expert is suited for that </w:t>
      </w:r>
      <w:proofErr w:type="gramStart"/>
      <w:r>
        <w:rPr>
          <w:lang w:val="en-US"/>
        </w:rPr>
        <w:t>particular input</w:t>
      </w:r>
      <w:proofErr w:type="gramEnd"/>
      <w:r>
        <w:rPr>
          <w:lang w:val="en-US"/>
        </w:rPr>
        <w:t xml:space="preserve">. After creating the probability scores one for each expert, the router selects the experts based on those scores. </w:t>
      </w:r>
    </w:p>
    <w:p w14:paraId="61CA6AE8" w14:textId="4C62D5C7" w:rsidR="00D05088" w:rsidRDefault="00D05088" w:rsidP="003D2FD0">
      <w:pPr>
        <w:rPr>
          <w:lang w:val="en-US"/>
        </w:rPr>
      </w:pPr>
      <w:r>
        <w:rPr>
          <w:lang w:val="en-US"/>
        </w:rPr>
        <w:t>One strategy is to select the expert with the highest probability. But other strategies exist that might introduce more creativity to the output.</w:t>
      </w:r>
    </w:p>
    <w:p w14:paraId="2BE0586C" w14:textId="739C59A1" w:rsidR="00D05088" w:rsidRDefault="00D05088" w:rsidP="003D2FD0">
      <w:pPr>
        <w:rPr>
          <w:lang w:val="en-US"/>
        </w:rPr>
      </w:pPr>
      <w:r>
        <w:rPr>
          <w:lang w:val="en-US"/>
        </w:rPr>
        <w:t xml:space="preserve">The final output can be generated based on the output of a single expert, or you can choose multiple experts and aggregate their output. This aggregation process is typically a weighted mean. Experts that were given a higher probability by the router end up with a bigger say in the final output. </w:t>
      </w:r>
    </w:p>
    <w:p w14:paraId="10B348E7" w14:textId="5DFF608E" w:rsidR="00D05088" w:rsidRDefault="00D05088" w:rsidP="003D2FD0">
      <w:pPr>
        <w:rPr>
          <w:lang w:val="en-US"/>
        </w:rPr>
      </w:pPr>
      <w:r>
        <w:rPr>
          <w:lang w:val="en-US"/>
        </w:rPr>
        <w:t>The router, together with the experts, are the 2 main components of MoE layer.</w:t>
      </w:r>
    </w:p>
    <w:p w14:paraId="65B36ABA" w14:textId="142F1E9C" w:rsidR="00395C1A" w:rsidRDefault="00395C1A" w:rsidP="003D2FD0">
      <w:pPr>
        <w:rPr>
          <w:lang w:val="en-US"/>
        </w:rPr>
      </w:pPr>
      <w:r>
        <w:rPr>
          <w:lang w:val="en-US"/>
        </w:rPr>
        <w:t>Looking back at the decoder, you can replace the single network with multiple experts and the router. Although the technical implementation can be difficult, overfitting on a single expert is a real problem.</w:t>
      </w:r>
    </w:p>
    <w:p w14:paraId="57AED0F1" w14:textId="082C4827" w:rsidR="00395C1A" w:rsidRPr="00395C1A" w:rsidRDefault="00395C1A" w:rsidP="003D2FD0">
      <w:pPr>
        <w:rPr>
          <w:b/>
          <w:bCs/>
          <w:u w:val="single"/>
          <w:lang w:val="en-US"/>
        </w:rPr>
      </w:pPr>
      <w:r w:rsidRPr="00395C1A">
        <w:rPr>
          <w:b/>
          <w:bCs/>
          <w:u w:val="single"/>
          <w:lang w:val="en-US"/>
        </w:rPr>
        <w:t>Computational requirements</w:t>
      </w:r>
    </w:p>
    <w:p w14:paraId="0844F207" w14:textId="0ED4383B" w:rsidR="00395C1A" w:rsidRDefault="00395C1A" w:rsidP="003D2FD0">
      <w:pPr>
        <w:rPr>
          <w:lang w:val="en-US"/>
        </w:rPr>
      </w:pPr>
      <w:r>
        <w:rPr>
          <w:lang w:val="en-US"/>
        </w:rPr>
        <w:t xml:space="preserve">A major benefit of a MoE are its computational requirements. Although having multiple experts rather than a single expert seemed like it would only increase the computational requirements, it is </w:t>
      </w:r>
      <w:proofErr w:type="gramStart"/>
      <w:r>
        <w:rPr>
          <w:lang w:val="en-US"/>
        </w:rPr>
        <w:t>actually a</w:t>
      </w:r>
      <w:proofErr w:type="gramEnd"/>
      <w:r>
        <w:rPr>
          <w:lang w:val="en-US"/>
        </w:rPr>
        <w:t xml:space="preserve"> bit more nuanced than that. </w:t>
      </w:r>
    </w:p>
    <w:p w14:paraId="3FD86669" w14:textId="4D028B22" w:rsidR="00395C1A" w:rsidRDefault="00395C1A" w:rsidP="003D2FD0">
      <w:pPr>
        <w:rPr>
          <w:lang w:val="en-US"/>
        </w:rPr>
      </w:pPr>
      <w:r w:rsidRPr="00395C1A">
        <w:rPr>
          <w:lang w:val="en-US"/>
        </w:rPr>
        <w:drawing>
          <wp:anchor distT="0" distB="0" distL="114300" distR="114300" simplePos="0" relativeHeight="251658240" behindDoc="1" locked="0" layoutInCell="1" allowOverlap="1" wp14:anchorId="5EEF0F9B" wp14:editId="77239FC6">
            <wp:simplePos x="0" y="0"/>
            <wp:positionH relativeFrom="column">
              <wp:posOffset>3683000</wp:posOffset>
            </wp:positionH>
            <wp:positionV relativeFrom="paragraph">
              <wp:posOffset>313690</wp:posOffset>
            </wp:positionV>
            <wp:extent cx="1943100" cy="2188544"/>
            <wp:effectExtent l="0" t="0" r="0" b="0"/>
            <wp:wrapNone/>
            <wp:docPr id="96089617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6172" name="Picture 1" descr="A diagram of a proces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43100" cy="2188544"/>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The parameters of a model using MoE can be found in roughly 5 different places. </w:t>
      </w:r>
    </w:p>
    <w:p w14:paraId="35DB2066" w14:textId="54869AB7" w:rsidR="00395C1A" w:rsidRDefault="00395C1A" w:rsidP="00395C1A">
      <w:pPr>
        <w:pStyle w:val="ListParagraph"/>
        <w:numPr>
          <w:ilvl w:val="0"/>
          <w:numId w:val="5"/>
        </w:numPr>
        <w:rPr>
          <w:lang w:val="en-US"/>
        </w:rPr>
      </w:pPr>
      <w:r>
        <w:rPr>
          <w:lang w:val="en-US"/>
        </w:rPr>
        <w:t>The input embeddings</w:t>
      </w:r>
    </w:p>
    <w:p w14:paraId="378F8D20" w14:textId="199ECF6D" w:rsidR="00395C1A" w:rsidRDefault="00395C1A" w:rsidP="00395C1A">
      <w:pPr>
        <w:pStyle w:val="ListParagraph"/>
        <w:numPr>
          <w:ilvl w:val="0"/>
          <w:numId w:val="5"/>
        </w:numPr>
        <w:rPr>
          <w:lang w:val="en-US"/>
        </w:rPr>
      </w:pPr>
      <w:r>
        <w:rPr>
          <w:lang w:val="en-US"/>
        </w:rPr>
        <w:t>The masked self-attention</w:t>
      </w:r>
    </w:p>
    <w:p w14:paraId="7C92865B" w14:textId="77C79072" w:rsidR="00395C1A" w:rsidRDefault="00395C1A" w:rsidP="00395C1A">
      <w:pPr>
        <w:pStyle w:val="ListParagraph"/>
        <w:numPr>
          <w:ilvl w:val="0"/>
          <w:numId w:val="5"/>
        </w:numPr>
        <w:rPr>
          <w:lang w:val="en-US"/>
        </w:rPr>
      </w:pPr>
      <w:r>
        <w:rPr>
          <w:lang w:val="en-US"/>
        </w:rPr>
        <w:t>The router</w:t>
      </w:r>
    </w:p>
    <w:p w14:paraId="67E6EE3E" w14:textId="66679BBB" w:rsidR="00395C1A" w:rsidRDefault="00395C1A" w:rsidP="00395C1A">
      <w:pPr>
        <w:pStyle w:val="ListParagraph"/>
        <w:numPr>
          <w:ilvl w:val="0"/>
          <w:numId w:val="5"/>
        </w:numPr>
        <w:rPr>
          <w:lang w:val="en-US"/>
        </w:rPr>
      </w:pPr>
      <w:r>
        <w:rPr>
          <w:lang w:val="en-US"/>
        </w:rPr>
        <w:t>The experts</w:t>
      </w:r>
    </w:p>
    <w:p w14:paraId="1394AD39" w14:textId="6967C522" w:rsidR="00395C1A" w:rsidRDefault="00395C1A" w:rsidP="00395C1A">
      <w:pPr>
        <w:pStyle w:val="ListParagraph"/>
        <w:numPr>
          <w:ilvl w:val="0"/>
          <w:numId w:val="5"/>
        </w:numPr>
        <w:rPr>
          <w:lang w:val="en-US"/>
        </w:rPr>
      </w:pPr>
      <w:r>
        <w:rPr>
          <w:lang w:val="en-US"/>
        </w:rPr>
        <w:t>The output embeddings</w:t>
      </w:r>
    </w:p>
    <w:p w14:paraId="28570077" w14:textId="41533FB8" w:rsidR="00395C1A" w:rsidRDefault="00395C1A" w:rsidP="00395C1A">
      <w:pPr>
        <w:rPr>
          <w:lang w:val="en-US"/>
        </w:rPr>
      </w:pPr>
      <w:r>
        <w:rPr>
          <w:lang w:val="en-US"/>
        </w:rPr>
        <w:t>When we load a model, we need to load all parameters.</w:t>
      </w:r>
    </w:p>
    <w:p w14:paraId="10067308" w14:textId="6277B685" w:rsidR="00395C1A" w:rsidRDefault="00395C1A" w:rsidP="00395C1A">
      <w:pPr>
        <w:rPr>
          <w:lang w:val="en-US"/>
        </w:rPr>
      </w:pPr>
      <w:r>
        <w:rPr>
          <w:lang w:val="en-US"/>
        </w:rPr>
        <w:t xml:space="preserve">These are called the </w:t>
      </w:r>
      <w:r w:rsidRPr="00395C1A">
        <w:rPr>
          <w:b/>
          <w:bCs/>
          <w:lang w:val="en-US"/>
        </w:rPr>
        <w:t>sparse parameters</w:t>
      </w:r>
      <w:r>
        <w:rPr>
          <w:lang w:val="en-US"/>
        </w:rPr>
        <w:t xml:space="preserve"> as not all of them</w:t>
      </w:r>
    </w:p>
    <w:p w14:paraId="108FCE02" w14:textId="77777777" w:rsidR="00395C1A" w:rsidRDefault="00395C1A" w:rsidP="00395C1A">
      <w:pPr>
        <w:rPr>
          <w:lang w:val="en-US"/>
        </w:rPr>
      </w:pPr>
      <w:r>
        <w:rPr>
          <w:lang w:val="en-US"/>
        </w:rPr>
        <w:t>are used. All experts are loaded despite only using one of them.</w:t>
      </w:r>
    </w:p>
    <w:p w14:paraId="54797F7B" w14:textId="470BED2F" w:rsidR="00395C1A" w:rsidRDefault="00395C1A" w:rsidP="00395C1A">
      <w:pPr>
        <w:rPr>
          <w:lang w:val="en-US"/>
        </w:rPr>
      </w:pPr>
      <w:r w:rsidRPr="00395C1A">
        <w:rPr>
          <w:lang w:val="en-US"/>
        </w:rPr>
        <w:drawing>
          <wp:inline distT="0" distB="0" distL="0" distR="0" wp14:anchorId="2CE64A7C" wp14:editId="48F31399">
            <wp:extent cx="1346200" cy="839027"/>
            <wp:effectExtent l="0" t="0" r="0" b="0"/>
            <wp:docPr id="899007660" name="Picture 1" descr="A diagram of load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7660" name="Picture 1" descr="A diagram of loading model&#10;&#10;Description automatically generated"/>
                    <pic:cNvPicPr/>
                  </pic:nvPicPr>
                  <pic:blipFill>
                    <a:blip r:embed="rId64"/>
                    <a:stretch>
                      <a:fillRect/>
                    </a:stretch>
                  </pic:blipFill>
                  <pic:spPr>
                    <a:xfrm>
                      <a:off x="0" y="0"/>
                      <a:ext cx="1364537" cy="850456"/>
                    </a:xfrm>
                    <a:prstGeom prst="rect">
                      <a:avLst/>
                    </a:prstGeom>
                  </pic:spPr>
                </pic:pic>
              </a:graphicData>
            </a:graphic>
          </wp:inline>
        </w:drawing>
      </w:r>
      <w:r>
        <w:rPr>
          <w:lang w:val="en-US"/>
        </w:rPr>
        <w:t xml:space="preserve"> </w:t>
      </w:r>
      <w:r w:rsidRPr="00395C1A">
        <w:rPr>
          <w:lang w:val="en-US"/>
        </w:rPr>
        <w:drawing>
          <wp:inline distT="0" distB="0" distL="0" distR="0" wp14:anchorId="2F96FB71" wp14:editId="11AA2053">
            <wp:extent cx="1346200" cy="839026"/>
            <wp:effectExtent l="0" t="0" r="0" b="0"/>
            <wp:docPr id="2122107506"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7506" name="Picture 1" descr="A diagram of a method&#10;&#10;Description automatically generated"/>
                    <pic:cNvPicPr/>
                  </pic:nvPicPr>
                  <pic:blipFill>
                    <a:blip r:embed="rId65"/>
                    <a:stretch>
                      <a:fillRect/>
                    </a:stretch>
                  </pic:blipFill>
                  <pic:spPr>
                    <a:xfrm>
                      <a:off x="0" y="0"/>
                      <a:ext cx="1389853" cy="866233"/>
                    </a:xfrm>
                    <a:prstGeom prst="rect">
                      <a:avLst/>
                    </a:prstGeom>
                  </pic:spPr>
                </pic:pic>
              </a:graphicData>
            </a:graphic>
          </wp:inline>
        </w:drawing>
      </w:r>
    </w:p>
    <w:p w14:paraId="43F5E254" w14:textId="414109D9" w:rsidR="00395C1A" w:rsidRDefault="00395C1A" w:rsidP="00395C1A">
      <w:pPr>
        <w:rPr>
          <w:lang w:val="en-US"/>
        </w:rPr>
      </w:pPr>
      <w:r>
        <w:rPr>
          <w:lang w:val="en-US"/>
        </w:rPr>
        <w:lastRenderedPageBreak/>
        <w:t xml:space="preserve">In contrast, the </w:t>
      </w:r>
      <w:r w:rsidRPr="00395C1A">
        <w:rPr>
          <w:b/>
          <w:bCs/>
          <w:lang w:val="en-US"/>
        </w:rPr>
        <w:t>active parameters</w:t>
      </w:r>
      <w:r>
        <w:rPr>
          <w:lang w:val="en-US"/>
        </w:rPr>
        <w:t xml:space="preserve"> are those that are </w:t>
      </w:r>
      <w:proofErr w:type="gramStart"/>
      <w:r>
        <w:rPr>
          <w:lang w:val="en-US"/>
        </w:rPr>
        <w:t>actually used</w:t>
      </w:r>
      <w:proofErr w:type="gramEnd"/>
      <w:r>
        <w:rPr>
          <w:lang w:val="en-US"/>
        </w:rPr>
        <w:t xml:space="preserve"> to run inference with MoE. Not all experts are used. Therefore, although you need to load in all parameters of the model, only a subset of them is used one or more experts. As a result, the amount of memory needed to load in the model is relatively high due to the multiple experts. But comparatively low during inference since not all experts are used. </w:t>
      </w:r>
    </w:p>
    <w:p w14:paraId="0F4D7DE7" w14:textId="1B1F0525" w:rsidR="0085794F" w:rsidRPr="0085794F" w:rsidRDefault="0085794F" w:rsidP="00395C1A">
      <w:pPr>
        <w:rPr>
          <w:b/>
          <w:bCs/>
          <w:u w:val="single"/>
          <w:lang w:val="en-US"/>
        </w:rPr>
      </w:pPr>
      <w:r w:rsidRPr="0085794F">
        <w:rPr>
          <w:b/>
          <w:bCs/>
          <w:u w:val="single"/>
          <w:lang w:val="en-US"/>
        </w:rPr>
        <w:t>Example</w:t>
      </w:r>
    </w:p>
    <w:p w14:paraId="56C19AAD" w14:textId="46E93725" w:rsidR="0085794F" w:rsidRPr="00395C1A" w:rsidRDefault="0085794F" w:rsidP="00395C1A">
      <w:pPr>
        <w:rPr>
          <w:lang w:val="en-US"/>
        </w:rPr>
      </w:pPr>
      <w:r>
        <w:rPr>
          <w:lang w:val="en-US"/>
        </w:rPr>
        <w:t xml:space="preserve">Let us explore this with an example and calculate the parameters of a model. </w:t>
      </w:r>
    </w:p>
    <w:p w14:paraId="76A13121" w14:textId="4ADA4E77" w:rsidR="00395C1A" w:rsidRDefault="0085794F" w:rsidP="00395C1A">
      <w:pPr>
        <w:rPr>
          <w:b/>
          <w:bCs/>
          <w:i/>
          <w:iCs/>
          <w:lang w:val="en-US"/>
        </w:rPr>
      </w:pPr>
      <w:r w:rsidRPr="0085794F">
        <w:rPr>
          <w:b/>
          <w:bCs/>
          <w:i/>
          <w:iCs/>
          <w:lang w:val="en-US"/>
        </w:rPr>
        <w:t>Mixtral 8 x 7 B</w:t>
      </w:r>
    </w:p>
    <w:p w14:paraId="3FE0823A" w14:textId="2AF699A3" w:rsidR="0085794F" w:rsidRPr="0085794F" w:rsidRDefault="0085794F" w:rsidP="00395C1A">
      <w:pPr>
        <w:rPr>
          <w:b/>
          <w:bCs/>
          <w:i/>
          <w:iCs/>
          <w:lang w:val="en-US"/>
        </w:rPr>
      </w:pPr>
      <w:r w:rsidRPr="0085794F">
        <w:rPr>
          <w:b/>
          <w:bCs/>
          <w:i/>
          <w:iCs/>
          <w:lang w:val="en-US"/>
        </w:rPr>
        <w:drawing>
          <wp:inline distT="0" distB="0" distL="0" distR="0" wp14:anchorId="5170BA09" wp14:editId="78AFD994">
            <wp:extent cx="5731510" cy="2619375"/>
            <wp:effectExtent l="0" t="0" r="0" b="0"/>
            <wp:docPr id="145594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291" name="Picture 1" descr="A screenshot of a graph&#10;&#10;Description automatically generated"/>
                    <pic:cNvPicPr/>
                  </pic:nvPicPr>
                  <pic:blipFill>
                    <a:blip r:embed="rId66"/>
                    <a:stretch>
                      <a:fillRect/>
                    </a:stretch>
                  </pic:blipFill>
                  <pic:spPr>
                    <a:xfrm>
                      <a:off x="0" y="0"/>
                      <a:ext cx="5731510" cy="2619375"/>
                    </a:xfrm>
                    <a:prstGeom prst="rect">
                      <a:avLst/>
                    </a:prstGeom>
                  </pic:spPr>
                </pic:pic>
              </a:graphicData>
            </a:graphic>
          </wp:inline>
        </w:drawing>
      </w:r>
    </w:p>
    <w:p w14:paraId="642AC49E" w14:textId="6074F971" w:rsidR="0085794F" w:rsidRDefault="0085794F" w:rsidP="00395C1A">
      <w:pPr>
        <w:rPr>
          <w:lang w:val="en-US"/>
        </w:rPr>
      </w:pPr>
      <w:r>
        <w:rPr>
          <w:lang w:val="en-US"/>
        </w:rPr>
        <w:t xml:space="preserve">It is a mixture of </w:t>
      </w:r>
      <w:proofErr w:type="gramStart"/>
      <w:r>
        <w:rPr>
          <w:lang w:val="en-US"/>
        </w:rPr>
        <w:t>experts</w:t>
      </w:r>
      <w:proofErr w:type="gramEnd"/>
      <w:r>
        <w:rPr>
          <w:lang w:val="en-US"/>
        </w:rPr>
        <w:t xml:space="preserve"> model that has 8 experts, each with 7 billion parameters. The shared parameters of Mixtral are those that are always used, both when you load the model and when you run inference. The largest number of parameters can be found in the attention mechanism with more than 1 billion parameters.  Note that the router is a relatively small model with only 32,000 parameters. </w:t>
      </w:r>
    </w:p>
    <w:p w14:paraId="43D25228" w14:textId="756D8006" w:rsidR="0085794F" w:rsidRDefault="0085794F" w:rsidP="00395C1A">
      <w:pPr>
        <w:rPr>
          <w:lang w:val="en-US"/>
        </w:rPr>
      </w:pPr>
      <w:r>
        <w:rPr>
          <w:lang w:val="en-US"/>
        </w:rPr>
        <w:t xml:space="preserve">Mixtral indeed has 8 experts, but each expert </w:t>
      </w:r>
      <w:proofErr w:type="gramStart"/>
      <w:r>
        <w:rPr>
          <w:lang w:val="en-US"/>
        </w:rPr>
        <w:t>actually has</w:t>
      </w:r>
      <w:proofErr w:type="gramEnd"/>
      <w:r>
        <w:rPr>
          <w:lang w:val="en-US"/>
        </w:rPr>
        <w:t xml:space="preserve"> 5.6 billion parameters, and not the suggested 7 billion. Most likely the authors added the shared parameters to the parameters of the experts, which would indeed result in 7 billion parameters. It is a bit misleading as the shared parameters shouldn’t be counted towards the experts, as those are not experts specific. Together the experts make up of 45 billion parameters</w:t>
      </w:r>
      <w:r w:rsidR="00C067F1">
        <w:rPr>
          <w:lang w:val="en-US"/>
        </w:rPr>
        <w:t xml:space="preserve">, which is </w:t>
      </w:r>
      <w:proofErr w:type="gramStart"/>
      <w:r w:rsidR="00C067F1">
        <w:rPr>
          <w:lang w:val="en-US"/>
        </w:rPr>
        <w:t>the majority of</w:t>
      </w:r>
      <w:proofErr w:type="gramEnd"/>
      <w:r w:rsidR="00C067F1">
        <w:rPr>
          <w:lang w:val="en-US"/>
        </w:rPr>
        <w:t xml:space="preserve"> this model. </w:t>
      </w:r>
      <w:proofErr w:type="gramStart"/>
      <w:r w:rsidR="00C067F1">
        <w:rPr>
          <w:lang w:val="en-US"/>
        </w:rPr>
        <w:t>So</w:t>
      </w:r>
      <w:proofErr w:type="gramEnd"/>
      <w:r w:rsidR="00C067F1">
        <w:rPr>
          <w:lang w:val="en-US"/>
        </w:rPr>
        <w:t xml:space="preserve"> when you load Mixtral, you will load all 46 billion parameters. </w:t>
      </w:r>
    </w:p>
    <w:p w14:paraId="057E608D" w14:textId="06396BD7" w:rsidR="00C067F1" w:rsidRDefault="00C067F1" w:rsidP="00395C1A">
      <w:pPr>
        <w:rPr>
          <w:lang w:val="en-US"/>
        </w:rPr>
      </w:pPr>
      <w:r>
        <w:rPr>
          <w:lang w:val="en-US"/>
        </w:rPr>
        <w:t xml:space="preserve">Running the model and performing inference requires the shared parameters. However, Mixtral only selects 2 experts at a given time, greatly reducing the parameter count during inference. </w:t>
      </w:r>
    </w:p>
    <w:p w14:paraId="40BE0F90" w14:textId="769C1CE9" w:rsidR="00C067F1" w:rsidRDefault="00C067F1" w:rsidP="00395C1A">
      <w:pPr>
        <w:rPr>
          <w:lang w:val="en-US"/>
        </w:rPr>
      </w:pPr>
      <w:r>
        <w:rPr>
          <w:lang w:val="en-US"/>
        </w:rPr>
        <w:lastRenderedPageBreak/>
        <w:t xml:space="preserve">Although the sparse parameters might seem large, during inference the model </w:t>
      </w:r>
      <w:proofErr w:type="gramStart"/>
      <w:r>
        <w:rPr>
          <w:lang w:val="en-US"/>
        </w:rPr>
        <w:t>actually uses</w:t>
      </w:r>
      <w:proofErr w:type="gramEnd"/>
      <w:r>
        <w:rPr>
          <w:lang w:val="en-US"/>
        </w:rPr>
        <w:t xml:space="preserve"> much fewer resources. This makes MoE models excellent when you run them in production.</w:t>
      </w:r>
    </w:p>
    <w:p w14:paraId="3CD65814" w14:textId="6FD0083C" w:rsidR="00C067F1" w:rsidRDefault="00C067F1" w:rsidP="00395C1A">
      <w:pPr>
        <w:rPr>
          <w:lang w:val="en-US"/>
        </w:rPr>
      </w:pPr>
      <w:r w:rsidRPr="00C067F1">
        <w:rPr>
          <w:lang w:val="en-US"/>
        </w:rPr>
        <w:drawing>
          <wp:inline distT="0" distB="0" distL="0" distR="0" wp14:anchorId="1AD8D8AA" wp14:editId="57147CC7">
            <wp:extent cx="5448300" cy="2516505"/>
            <wp:effectExtent l="0" t="0" r="0" b="0"/>
            <wp:docPr id="212626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65971" name="Picture 1" descr="A screenshot of a computer&#10;&#10;Description automatically generated"/>
                    <pic:cNvPicPr/>
                  </pic:nvPicPr>
                  <pic:blipFill>
                    <a:blip r:embed="rId67"/>
                    <a:stretch>
                      <a:fillRect/>
                    </a:stretch>
                  </pic:blipFill>
                  <pic:spPr>
                    <a:xfrm>
                      <a:off x="0" y="0"/>
                      <a:ext cx="5492895" cy="2537103"/>
                    </a:xfrm>
                    <a:prstGeom prst="rect">
                      <a:avLst/>
                    </a:prstGeom>
                  </pic:spPr>
                </pic:pic>
              </a:graphicData>
            </a:graphic>
          </wp:inline>
        </w:drawing>
      </w:r>
    </w:p>
    <w:p w14:paraId="50F28B13" w14:textId="65F1A8BA" w:rsidR="00C067F1" w:rsidRDefault="00C067F1" w:rsidP="00395C1A">
      <w:pPr>
        <w:rPr>
          <w:lang w:val="en-US"/>
        </w:rPr>
      </w:pPr>
      <w:r>
        <w:rPr>
          <w:lang w:val="en-US"/>
        </w:rPr>
        <w:t xml:space="preserve">There are </w:t>
      </w:r>
      <w:proofErr w:type="gramStart"/>
      <w:r>
        <w:rPr>
          <w:lang w:val="en-US"/>
        </w:rPr>
        <w:t>a number of</w:t>
      </w:r>
      <w:proofErr w:type="gramEnd"/>
      <w:r>
        <w:rPr>
          <w:lang w:val="en-US"/>
        </w:rPr>
        <w:t xml:space="preserve"> pros and cons of this model. </w:t>
      </w:r>
    </w:p>
    <w:p w14:paraId="3CD810F4" w14:textId="259AA147" w:rsidR="00C067F1" w:rsidRDefault="00C067F1" w:rsidP="00395C1A">
      <w:pPr>
        <w:rPr>
          <w:lang w:val="en-US"/>
        </w:rPr>
      </w:pPr>
      <w:r>
        <w:rPr>
          <w:lang w:val="en-US"/>
        </w:rPr>
        <w:t>Pros</w:t>
      </w:r>
    </w:p>
    <w:p w14:paraId="38B581BF" w14:textId="4ED52F24" w:rsidR="00C067F1" w:rsidRDefault="00C067F1" w:rsidP="00C067F1">
      <w:pPr>
        <w:pStyle w:val="ListParagraph"/>
        <w:numPr>
          <w:ilvl w:val="0"/>
          <w:numId w:val="7"/>
        </w:numPr>
        <w:rPr>
          <w:lang w:val="en-US"/>
        </w:rPr>
      </w:pPr>
      <w:r>
        <w:rPr>
          <w:lang w:val="en-US"/>
        </w:rPr>
        <w:t xml:space="preserve">Running inference requires fewer VRAM and GPUs memory. </w:t>
      </w:r>
    </w:p>
    <w:p w14:paraId="27CCB529" w14:textId="7BCEB1E5" w:rsidR="00C067F1" w:rsidRDefault="00C067F1" w:rsidP="00C067F1">
      <w:pPr>
        <w:pStyle w:val="ListParagraph"/>
        <w:numPr>
          <w:ilvl w:val="0"/>
          <w:numId w:val="7"/>
        </w:numPr>
        <w:rPr>
          <w:lang w:val="en-US"/>
        </w:rPr>
      </w:pPr>
      <w:r>
        <w:rPr>
          <w:lang w:val="en-US"/>
        </w:rPr>
        <w:t xml:space="preserve">Its performance tends to be higher than traditional models as the experts help remove redundancy in computations. </w:t>
      </w:r>
    </w:p>
    <w:p w14:paraId="518B543A" w14:textId="4C4E74C5" w:rsidR="00C067F1" w:rsidRDefault="00C067F1" w:rsidP="00C067F1">
      <w:pPr>
        <w:pStyle w:val="ListParagraph"/>
        <w:numPr>
          <w:ilvl w:val="0"/>
          <w:numId w:val="7"/>
        </w:numPr>
        <w:rPr>
          <w:lang w:val="en-US"/>
        </w:rPr>
      </w:pPr>
      <w:r>
        <w:rPr>
          <w:lang w:val="en-US"/>
        </w:rPr>
        <w:t xml:space="preserve">This architecture is flexible, in the experts that are chosen and used. </w:t>
      </w:r>
    </w:p>
    <w:p w14:paraId="284796E2" w14:textId="279E3C26" w:rsidR="00C067F1" w:rsidRPr="00C067F1" w:rsidRDefault="00C067F1" w:rsidP="00C067F1">
      <w:pPr>
        <w:pStyle w:val="ListParagraph"/>
        <w:numPr>
          <w:ilvl w:val="0"/>
          <w:numId w:val="7"/>
        </w:numPr>
        <w:rPr>
          <w:lang w:val="en-US"/>
        </w:rPr>
      </w:pPr>
      <w:r>
        <w:rPr>
          <w:lang w:val="en-US"/>
        </w:rPr>
        <w:t xml:space="preserve">Since the MoE layer only affects the feedforward neural network and not the attention mechanism, non-transformer models can also have MoE layers. For instance, state space models like Mamba and Jamba as an alternative to transformer models also have MoE variance. This makes MoE very interesting and useful architecture to use across the entire LLM space. </w:t>
      </w:r>
    </w:p>
    <w:p w14:paraId="5108A078" w14:textId="47827265" w:rsidR="00C067F1" w:rsidRDefault="00C067F1" w:rsidP="00395C1A">
      <w:pPr>
        <w:rPr>
          <w:lang w:val="en-US"/>
        </w:rPr>
      </w:pPr>
      <w:r>
        <w:rPr>
          <w:lang w:val="en-US"/>
        </w:rPr>
        <w:t>Cons</w:t>
      </w:r>
    </w:p>
    <w:p w14:paraId="7D81C225" w14:textId="637E57FC" w:rsidR="00C067F1" w:rsidRDefault="00C067F1" w:rsidP="00C067F1">
      <w:pPr>
        <w:pStyle w:val="ListParagraph"/>
        <w:numPr>
          <w:ilvl w:val="0"/>
          <w:numId w:val="6"/>
        </w:numPr>
        <w:rPr>
          <w:lang w:val="en-US"/>
        </w:rPr>
      </w:pPr>
      <w:r>
        <w:rPr>
          <w:lang w:val="en-US"/>
        </w:rPr>
        <w:t>You will need a lot of memory to load the model.</w:t>
      </w:r>
    </w:p>
    <w:p w14:paraId="5019DE87" w14:textId="7F82983C" w:rsidR="00C067F1" w:rsidRDefault="00C067F1" w:rsidP="00C067F1">
      <w:pPr>
        <w:pStyle w:val="ListParagraph"/>
        <w:numPr>
          <w:ilvl w:val="0"/>
          <w:numId w:val="6"/>
        </w:numPr>
        <w:rPr>
          <w:lang w:val="en-US"/>
        </w:rPr>
      </w:pPr>
      <w:r>
        <w:rPr>
          <w:lang w:val="en-US"/>
        </w:rPr>
        <w:t>There is risk of overfitting on a single expert, which requires careful balancing of the model.</w:t>
      </w:r>
    </w:p>
    <w:p w14:paraId="5BAD7871" w14:textId="60EAF226" w:rsidR="00C067F1" w:rsidRPr="00C067F1" w:rsidRDefault="00C067F1" w:rsidP="00C067F1">
      <w:pPr>
        <w:pStyle w:val="ListParagraph"/>
        <w:numPr>
          <w:ilvl w:val="0"/>
          <w:numId w:val="6"/>
        </w:numPr>
        <w:rPr>
          <w:lang w:val="en-US"/>
        </w:rPr>
      </w:pPr>
      <w:r>
        <w:rPr>
          <w:lang w:val="en-US"/>
        </w:rPr>
        <w:t>This architecture is more complex, which requires careful training</w:t>
      </w:r>
    </w:p>
    <w:sectPr w:rsidR="00C067F1" w:rsidRPr="00C06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61D50"/>
    <w:multiLevelType w:val="hybridMultilevel"/>
    <w:tmpl w:val="446A0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962F0"/>
    <w:multiLevelType w:val="hybridMultilevel"/>
    <w:tmpl w:val="930A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AF77F5"/>
    <w:multiLevelType w:val="hybridMultilevel"/>
    <w:tmpl w:val="DEE6D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2"/>
  </w:num>
  <w:num w:numId="2" w16cid:durableId="667292708">
    <w:abstractNumId w:val="6"/>
  </w:num>
  <w:num w:numId="3" w16cid:durableId="1089037671">
    <w:abstractNumId w:val="5"/>
  </w:num>
  <w:num w:numId="4" w16cid:durableId="210651267">
    <w:abstractNumId w:val="4"/>
  </w:num>
  <w:num w:numId="5" w16cid:durableId="748968800">
    <w:abstractNumId w:val="1"/>
  </w:num>
  <w:num w:numId="6" w16cid:durableId="1296327428">
    <w:abstractNumId w:val="3"/>
  </w:num>
  <w:num w:numId="7" w16cid:durableId="644939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04D74"/>
    <w:rsid w:val="003229C9"/>
    <w:rsid w:val="003411BD"/>
    <w:rsid w:val="003572B7"/>
    <w:rsid w:val="0037465E"/>
    <w:rsid w:val="003747D0"/>
    <w:rsid w:val="00375281"/>
    <w:rsid w:val="00384AAE"/>
    <w:rsid w:val="00395C1A"/>
    <w:rsid w:val="003D2FD0"/>
    <w:rsid w:val="00406893"/>
    <w:rsid w:val="004168EE"/>
    <w:rsid w:val="00482785"/>
    <w:rsid w:val="0050446E"/>
    <w:rsid w:val="00511A4D"/>
    <w:rsid w:val="005148DC"/>
    <w:rsid w:val="00517846"/>
    <w:rsid w:val="00520C14"/>
    <w:rsid w:val="00543F3B"/>
    <w:rsid w:val="0060362C"/>
    <w:rsid w:val="006556F2"/>
    <w:rsid w:val="006748C4"/>
    <w:rsid w:val="00687BD0"/>
    <w:rsid w:val="006D54A9"/>
    <w:rsid w:val="00715078"/>
    <w:rsid w:val="00753158"/>
    <w:rsid w:val="00790FC9"/>
    <w:rsid w:val="0079267B"/>
    <w:rsid w:val="0085794F"/>
    <w:rsid w:val="00857D7D"/>
    <w:rsid w:val="00890AEE"/>
    <w:rsid w:val="008B5FC0"/>
    <w:rsid w:val="008B640C"/>
    <w:rsid w:val="008D74ED"/>
    <w:rsid w:val="00944EED"/>
    <w:rsid w:val="00975C62"/>
    <w:rsid w:val="00982C15"/>
    <w:rsid w:val="009E2D24"/>
    <w:rsid w:val="00A01CB1"/>
    <w:rsid w:val="00A52C22"/>
    <w:rsid w:val="00AC21FE"/>
    <w:rsid w:val="00B1351F"/>
    <w:rsid w:val="00B421DC"/>
    <w:rsid w:val="00BD7EC7"/>
    <w:rsid w:val="00C067F1"/>
    <w:rsid w:val="00C31F94"/>
    <w:rsid w:val="00D010E3"/>
    <w:rsid w:val="00D05088"/>
    <w:rsid w:val="00D623E7"/>
    <w:rsid w:val="00D72AA7"/>
    <w:rsid w:val="00D91F94"/>
    <w:rsid w:val="00DD6F49"/>
    <w:rsid w:val="00DE4509"/>
    <w:rsid w:val="00E57FBB"/>
    <w:rsid w:val="00E85514"/>
    <w:rsid w:val="00E96BA9"/>
    <w:rsid w:val="00EC025D"/>
    <w:rsid w:val="00EC15CD"/>
    <w:rsid w:val="00F32EFD"/>
    <w:rsid w:val="00F4484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43</Pages>
  <Words>6927</Words>
  <Characters>39485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37</cp:revision>
  <dcterms:created xsi:type="dcterms:W3CDTF">2025-03-06T06:33:00Z</dcterms:created>
  <dcterms:modified xsi:type="dcterms:W3CDTF">2025-03-12T15:50:00Z</dcterms:modified>
</cp:coreProperties>
</file>